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5"/>
        <w:gridCol w:w="3774"/>
        <w:gridCol w:w="2694"/>
        <w:gridCol w:w="1911"/>
        <w:gridCol w:w="2396"/>
      </w:tblGrid>
      <w:tr w:rsidR="00DB0FD6" w:rsidRPr="00F63F27" w14:paraId="4D557AED" w14:textId="77777777" w:rsidTr="00F63F27">
        <w:tc>
          <w:tcPr>
            <w:tcW w:w="5000" w:type="pct"/>
            <w:gridSpan w:val="5"/>
            <w:hideMark/>
          </w:tcPr>
          <w:p w14:paraId="795BAF00" w14:textId="77777777" w:rsidR="00DB0FD6" w:rsidRPr="00F63F27" w:rsidRDefault="00DB0FD6" w:rsidP="00F63F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TENDER CONTRACTS AWARDED LIST FOR WEBSITE PUBLICATION 2017/18</w:t>
            </w:r>
          </w:p>
        </w:tc>
      </w:tr>
      <w:tr w:rsidR="00DB0FD6" w:rsidRPr="00F63F27" w14:paraId="3062317C" w14:textId="77777777" w:rsidTr="004967B9">
        <w:tc>
          <w:tcPr>
            <w:tcW w:w="840" w:type="pct"/>
            <w:vAlign w:val="center"/>
            <w:hideMark/>
          </w:tcPr>
          <w:p w14:paraId="6359AD8A" w14:textId="77777777" w:rsidR="00DB0FD6" w:rsidRPr="00F63F27" w:rsidRDefault="00DB0FD6" w:rsidP="006173B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TENDER NUMBER</w:t>
            </w:r>
          </w:p>
        </w:tc>
        <w:tc>
          <w:tcPr>
            <w:tcW w:w="1457" w:type="pct"/>
            <w:vAlign w:val="center"/>
            <w:hideMark/>
          </w:tcPr>
          <w:p w14:paraId="02636000" w14:textId="77777777" w:rsidR="00DB0FD6" w:rsidRPr="00F63F27" w:rsidRDefault="00DB0FD6" w:rsidP="006173B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040" w:type="pct"/>
            <w:vAlign w:val="center"/>
            <w:hideMark/>
          </w:tcPr>
          <w:p w14:paraId="3966A3D0" w14:textId="77777777" w:rsidR="00DB0FD6" w:rsidRPr="00F63F27" w:rsidRDefault="00DB0FD6" w:rsidP="004967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38" w:type="pct"/>
            <w:vAlign w:val="center"/>
            <w:hideMark/>
          </w:tcPr>
          <w:p w14:paraId="31A724CD" w14:textId="4089B9EE" w:rsidR="00DB0FD6" w:rsidRPr="00F63F27" w:rsidRDefault="00DB0FD6" w:rsidP="004967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</w:t>
            </w:r>
            <w:r w:rsidR="006173B2"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173B2"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AWARDED</w:t>
            </w:r>
          </w:p>
        </w:tc>
        <w:tc>
          <w:tcPr>
            <w:tcW w:w="925" w:type="pct"/>
            <w:vAlign w:val="center"/>
            <w:hideMark/>
          </w:tcPr>
          <w:p w14:paraId="743BACD4" w14:textId="77777777" w:rsidR="00DB0FD6" w:rsidRPr="00F63F27" w:rsidRDefault="00DB0FD6" w:rsidP="004967B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APPOINTED TENDERER</w:t>
            </w:r>
          </w:p>
        </w:tc>
      </w:tr>
      <w:tr w:rsidR="00DB0FD6" w:rsidRPr="00F63F27" w14:paraId="0DE18930" w14:textId="77777777" w:rsidTr="00F63F27">
        <w:tc>
          <w:tcPr>
            <w:tcW w:w="840" w:type="pct"/>
            <w:hideMark/>
          </w:tcPr>
          <w:p w14:paraId="42112E40" w14:textId="77777777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HHS 01.2015.16 - TIDCM 002</w:t>
            </w:r>
          </w:p>
        </w:tc>
        <w:tc>
          <w:tcPr>
            <w:tcW w:w="1457" w:type="pct"/>
            <w:hideMark/>
          </w:tcPr>
          <w:p w14:paraId="28281CAD" w14:textId="53C3B4DE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Panel: Appointment of a contractor for the upgrading of roads and storm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water systems in Soshanguve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lock W</w:t>
            </w:r>
            <w:bookmarkStart w:id="0" w:name="_GoBack"/>
            <w:bookmarkEnd w:id="0"/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 north</w:t>
            </w:r>
            <w:r w:rsidR="00767A5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east</w:t>
            </w:r>
          </w:p>
        </w:tc>
        <w:tc>
          <w:tcPr>
            <w:tcW w:w="1040" w:type="pct"/>
            <w:hideMark/>
          </w:tcPr>
          <w:p w14:paraId="25E0E101" w14:textId="313D01D6" w:rsidR="00DB0FD6" w:rsidRPr="0010786D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7B9">
              <w:rPr>
                <w:rFonts w:ascii="Arial" w:hAnsi="Arial" w:cs="Arial"/>
                <w:sz w:val="20"/>
                <w:szCs w:val="20"/>
                <w:lang w:val="en-GB"/>
              </w:rPr>
              <w:t>Infrastructure</w:t>
            </w:r>
            <w:r w:rsidRPr="00767A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73B2" w:rsidRPr="00767A55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767A55">
              <w:rPr>
                <w:rFonts w:ascii="Arial" w:hAnsi="Arial" w:cs="Arial"/>
                <w:sz w:val="20"/>
                <w:szCs w:val="20"/>
                <w:lang w:val="en-GB"/>
              </w:rPr>
              <w:t xml:space="preserve">esign, </w:t>
            </w:r>
            <w:r w:rsidR="006173B2" w:rsidRPr="00767A55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10786D">
              <w:rPr>
                <w:rFonts w:ascii="Arial" w:hAnsi="Arial" w:cs="Arial"/>
                <w:sz w:val="20"/>
                <w:szCs w:val="20"/>
                <w:lang w:val="en-GB"/>
              </w:rPr>
              <w:t xml:space="preserve">onstruction </w:t>
            </w:r>
            <w:r w:rsidR="006173B2" w:rsidRPr="0010786D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10786D">
              <w:rPr>
                <w:rFonts w:ascii="Arial" w:hAnsi="Arial" w:cs="Arial"/>
                <w:sz w:val="20"/>
                <w:szCs w:val="20"/>
                <w:lang w:val="en-GB"/>
              </w:rPr>
              <w:t>aintenance</w:t>
            </w:r>
          </w:p>
        </w:tc>
        <w:tc>
          <w:tcPr>
            <w:tcW w:w="738" w:type="pct"/>
            <w:noWrap/>
            <w:hideMark/>
          </w:tcPr>
          <w:p w14:paraId="3F24BA21" w14:textId="16F94DCE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25" w:type="pct"/>
            <w:hideMark/>
          </w:tcPr>
          <w:p w14:paraId="7F056ADC" w14:textId="752A8ADC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Gaborena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onstruction CC</w:t>
            </w:r>
          </w:p>
        </w:tc>
      </w:tr>
      <w:tr w:rsidR="00DB0FD6" w:rsidRPr="00F63F27" w14:paraId="4FFCEB6B" w14:textId="77777777" w:rsidTr="00F63F27">
        <w:tc>
          <w:tcPr>
            <w:tcW w:w="840" w:type="pct"/>
            <w:noWrap/>
            <w:hideMark/>
          </w:tcPr>
          <w:p w14:paraId="2058B54E" w14:textId="77777777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USD EE 14.2017.18</w:t>
            </w:r>
          </w:p>
        </w:tc>
        <w:tc>
          <w:tcPr>
            <w:tcW w:w="1457" w:type="pct"/>
            <w:hideMark/>
          </w:tcPr>
          <w:p w14:paraId="06303407" w14:textId="504E8685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Tender for the supply, delivery, installation and commissioning of equipment for the upgrading of Bronkhorstspruit 132/11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k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V substation: three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year period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67A55" w:rsidRPr="00F63F27">
              <w:rPr>
                <w:rFonts w:ascii="Arial" w:hAnsi="Arial" w:cs="Arial"/>
                <w:sz w:val="20"/>
                <w:szCs w:val="20"/>
                <w:lang w:val="en-GB"/>
              </w:rPr>
              <w:t>as and when required</w:t>
            </w:r>
            <w:r w:rsidR="00767A5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767A55"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with effect from 1 October 2018 or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nearest date</w:t>
            </w:r>
          </w:p>
        </w:tc>
        <w:tc>
          <w:tcPr>
            <w:tcW w:w="1040" w:type="pct"/>
            <w:hideMark/>
          </w:tcPr>
          <w:p w14:paraId="024896FC" w14:textId="6F8B7255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Office of the City </w:t>
            </w:r>
            <w:r w:rsidR="00767A55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anager</w:t>
            </w:r>
          </w:p>
        </w:tc>
        <w:tc>
          <w:tcPr>
            <w:tcW w:w="738" w:type="pct"/>
            <w:noWrap/>
            <w:hideMark/>
          </w:tcPr>
          <w:p w14:paraId="35D4FBFE" w14:textId="5860C1EE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03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25" w:type="pct"/>
            <w:hideMark/>
          </w:tcPr>
          <w:p w14:paraId="46D40CD4" w14:textId="71CDB351" w:rsidR="00DB0FD6" w:rsidRPr="00F63F27" w:rsidRDefault="00DB0FD6" w:rsidP="00F63F2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Pasgro (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ty)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td,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akennoshi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ower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rojects CC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 xml:space="preserve"> Machite </w:t>
            </w:r>
            <w:r w:rsidR="006173B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63F27">
              <w:rPr>
                <w:rFonts w:ascii="Arial" w:hAnsi="Arial" w:cs="Arial"/>
                <w:sz w:val="20"/>
                <w:szCs w:val="20"/>
                <w:lang w:val="en-GB"/>
              </w:rPr>
              <w:t>ngineering CC T/A PMG - JV</w:t>
            </w:r>
          </w:p>
        </w:tc>
      </w:tr>
    </w:tbl>
    <w:p w14:paraId="34E04FDF" w14:textId="77777777" w:rsidR="00A0345A" w:rsidRPr="00F63F27" w:rsidRDefault="00A0345A">
      <w:pPr>
        <w:rPr>
          <w:lang w:val="en-GB"/>
        </w:rPr>
      </w:pPr>
    </w:p>
    <w:sectPr w:rsidR="00A0345A" w:rsidRPr="00F63F27" w:rsidSect="00F63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D6"/>
    <w:rsid w:val="0010786D"/>
    <w:rsid w:val="004967B9"/>
    <w:rsid w:val="006173B2"/>
    <w:rsid w:val="00767A55"/>
    <w:rsid w:val="0079700E"/>
    <w:rsid w:val="00A0345A"/>
    <w:rsid w:val="00DB0FD6"/>
    <w:rsid w:val="00F63F27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B01B"/>
  <w15:chartTrackingRefBased/>
  <w15:docId w15:val="{27ADCB30-1078-489C-8960-B432B91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C6C29522-6577-4794-939B-B13645CD3F99}"/>
</file>

<file path=customXml/itemProps2.xml><?xml version="1.0" encoding="utf-8"?>
<ds:datastoreItem xmlns:ds="http://schemas.openxmlformats.org/officeDocument/2006/customXml" ds:itemID="{BAE219D6-4B45-44D1-82D5-034E7CC3CA37}"/>
</file>

<file path=customXml/itemProps3.xml><?xml version="1.0" encoding="utf-8"?>
<ds:datastoreItem xmlns:ds="http://schemas.openxmlformats.org/officeDocument/2006/customXml" ds:itemID="{A7113ADD-5DB0-402D-8AA2-E544F66EB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awarded (EdML)</dc:title>
  <dc:subject/>
  <dc:creator>Herminah M. Skhosana</dc:creator>
  <cp:keywords/>
  <dc:description/>
  <cp:lastModifiedBy>Martie Lourens</cp:lastModifiedBy>
  <cp:revision>2</cp:revision>
  <dcterms:created xsi:type="dcterms:W3CDTF">2018-10-19T08:08:00Z</dcterms:created>
  <dcterms:modified xsi:type="dcterms:W3CDTF">2018-10-19T08:08:00Z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