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ook w:val="04A0" w:firstRow="1" w:lastRow="0" w:firstColumn="1" w:lastColumn="0" w:noHBand="0" w:noVBand="1"/>
      </w:tblPr>
      <w:tblGrid>
        <w:gridCol w:w="1728"/>
        <w:gridCol w:w="2748"/>
        <w:gridCol w:w="2453"/>
        <w:gridCol w:w="1365"/>
        <w:gridCol w:w="1862"/>
      </w:tblGrid>
      <w:tr w:rsidR="00847435" w:rsidRPr="00402994" w:rsidTr="00847435">
        <w:trPr>
          <w:trHeight w:val="5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47435" w:rsidRPr="00402994" w:rsidRDefault="00847435" w:rsidP="00847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2994">
              <w:rPr>
                <w:rFonts w:ascii="Arial" w:eastAsia="Times New Roman" w:hAnsi="Arial" w:cs="Arial"/>
                <w:b/>
                <w:bCs/>
              </w:rPr>
              <w:t>TENDER NUMBER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47435" w:rsidRPr="00402994" w:rsidRDefault="00847435" w:rsidP="00847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2994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47435" w:rsidRPr="00402994" w:rsidRDefault="00847435" w:rsidP="00847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2994">
              <w:rPr>
                <w:rFonts w:ascii="Arial" w:eastAsia="Times New Roman" w:hAnsi="Arial" w:cs="Arial"/>
                <w:b/>
                <w:bCs/>
              </w:rPr>
              <w:t>DEPARTMENT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47435" w:rsidRPr="00402994" w:rsidRDefault="00847435" w:rsidP="00847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2994">
              <w:rPr>
                <w:rFonts w:ascii="Arial" w:eastAsia="Times New Roman" w:hAnsi="Arial" w:cs="Arial"/>
                <w:b/>
                <w:bCs/>
              </w:rPr>
              <w:t>AWARDED DATE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47435" w:rsidRPr="00402994" w:rsidRDefault="00847435" w:rsidP="00847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02994">
              <w:rPr>
                <w:rFonts w:ascii="Arial" w:eastAsia="Times New Roman" w:hAnsi="Arial" w:cs="Arial"/>
                <w:b/>
                <w:bCs/>
              </w:rPr>
              <w:t>APPOINTED TENDERER</w:t>
            </w:r>
          </w:p>
        </w:tc>
      </w:tr>
      <w:tr w:rsidR="00847435" w:rsidRPr="00402994" w:rsidTr="00402994">
        <w:trPr>
          <w:trHeight w:val="15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GICT 01.2017.18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Tender for 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development of 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402994">
              <w:rPr>
                <w:rFonts w:ascii="Arial" w:eastAsia="Times New Roman" w:hAnsi="Arial" w:cs="Arial"/>
                <w:color w:val="000000"/>
              </w:rPr>
              <w:t>new way leave management system with effect from 1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02994">
              <w:rPr>
                <w:rFonts w:ascii="Arial" w:eastAsia="Times New Roman" w:hAnsi="Arial" w:cs="Arial"/>
                <w:color w:val="000000"/>
              </w:rPr>
              <w:t>August 2018 or nearest 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Shared </w:t>
            </w:r>
            <w:r w:rsidR="00402994">
              <w:rPr>
                <w:rFonts w:ascii="Arial" w:eastAsia="Times New Roman" w:hAnsi="Arial" w:cs="Arial"/>
                <w:color w:val="000000"/>
              </w:rPr>
              <w:t>S</w:t>
            </w:r>
            <w:r w:rsidRPr="00402994">
              <w:rPr>
                <w:rFonts w:ascii="Arial" w:eastAsia="Times New Roman" w:hAnsi="Arial" w:cs="Arial"/>
                <w:color w:val="000000"/>
              </w:rPr>
              <w:t>ervice</w:t>
            </w:r>
            <w:r w:rsidR="00402994">
              <w:rPr>
                <w:rFonts w:ascii="Arial" w:eastAsia="Times New Roman" w:hAnsi="Arial" w:cs="Arial"/>
                <w:color w:val="000000"/>
              </w:rPr>
              <w:t>s</w:t>
            </w:r>
            <w:r w:rsidRPr="00402994">
              <w:rPr>
                <w:rFonts w:ascii="Arial" w:eastAsia="Times New Roman" w:hAnsi="Arial" w:cs="Arial"/>
                <w:color w:val="000000"/>
              </w:rPr>
              <w:t>: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02994">
              <w:rPr>
                <w:rFonts w:ascii="Arial" w:eastAsia="Times New Roman" w:hAnsi="Arial" w:cs="Arial"/>
                <w:color w:val="000000"/>
              </w:rPr>
              <w:t>ICT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26.07.2018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Graphic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Engineering Solut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ion &amp;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Services </w:t>
            </w:r>
            <w:r w:rsidRPr="00402994">
              <w:rPr>
                <w:rFonts w:ascii="Arial" w:eastAsia="Times New Roman" w:hAnsi="Arial" w:cs="Arial"/>
                <w:color w:val="000000"/>
              </w:rPr>
              <w:t>(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Pty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Ltd</w:t>
            </w:r>
          </w:p>
        </w:tc>
      </w:tr>
      <w:tr w:rsidR="00847435" w:rsidRPr="00402994" w:rsidTr="00402994">
        <w:trPr>
          <w:trHeight w:val="148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CME  08.2014.15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Panel: Appointment of a service provider to provide printing for the 15</w:t>
            </w:r>
            <w:r w:rsidRPr="00402994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edition of 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Caucus Bulletin 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of the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Office 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of the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Chief Whip 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Council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Strategic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Support Services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27.07.2018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Creative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Harvest Consultants </w:t>
            </w:r>
            <w:r w:rsidRPr="00402994">
              <w:rPr>
                <w:rFonts w:ascii="Arial" w:eastAsia="Times New Roman" w:hAnsi="Arial" w:cs="Arial"/>
                <w:color w:val="000000"/>
              </w:rPr>
              <w:t>(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Pty) Ltd</w:t>
            </w:r>
          </w:p>
        </w:tc>
      </w:tr>
      <w:tr w:rsidR="00847435" w:rsidRPr="00402994" w:rsidTr="001E57D5">
        <w:trPr>
          <w:trHeight w:val="303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REG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36.2018.07.01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1E57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Approval for appointment of a service provider on a month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to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month basis</w:t>
            </w:r>
            <w:r w:rsidR="00402994">
              <w:rPr>
                <w:rFonts w:ascii="Arial" w:eastAsia="Times New Roman" w:hAnsi="Arial" w:cs="Arial"/>
                <w:color w:val="000000"/>
              </w:rPr>
              <w:t>,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not exceeding three months</w:t>
            </w:r>
            <w:r w:rsidR="00402994">
              <w:rPr>
                <w:rFonts w:ascii="Arial" w:eastAsia="Times New Roman" w:hAnsi="Arial" w:cs="Arial"/>
                <w:color w:val="000000"/>
              </w:rPr>
              <w:t>,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prior to the finalisation of a new tender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402994">
              <w:rPr>
                <w:rFonts w:ascii="Arial" w:eastAsia="Times New Roman" w:hAnsi="Arial" w:cs="Arial"/>
                <w:color w:val="000000"/>
              </w:rPr>
              <w:t>EMS 08-0-2018-</w:t>
            </w:r>
            <w:r w:rsidR="00402994">
              <w:rPr>
                <w:rFonts w:ascii="Arial" w:eastAsia="Times New Roman" w:hAnsi="Arial" w:cs="Arial"/>
                <w:color w:val="000000"/>
              </w:rPr>
              <w:t>)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for the repair of various bulk refuse container</w:t>
            </w:r>
            <w:r w:rsidR="00402994">
              <w:rPr>
                <w:rFonts w:ascii="Arial" w:eastAsia="Times New Roman" w:hAnsi="Arial" w:cs="Arial"/>
                <w:color w:val="000000"/>
              </w:rPr>
              <w:t>s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as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and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when required </w:t>
            </w:r>
            <w:r w:rsidR="001E57D5">
              <w:rPr>
                <w:rFonts w:ascii="Arial" w:eastAsia="Times New Roman" w:hAnsi="Arial" w:cs="Arial"/>
                <w:color w:val="000000"/>
              </w:rPr>
              <w:t>for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a three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year period</w:t>
            </w:r>
            <w:bookmarkStart w:id="0" w:name="_GoBack"/>
            <w:bookmarkEnd w:id="0"/>
            <w:r w:rsidRPr="00402994">
              <w:rPr>
                <w:rFonts w:ascii="Arial" w:eastAsia="Times New Roman" w:hAnsi="Arial" w:cs="Arial"/>
                <w:color w:val="000000"/>
              </w:rPr>
              <w:t xml:space="preserve"> with effect from 1 July 2018 or nearest 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Waste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27.07.2018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Theratrix CC</w:t>
            </w:r>
          </w:p>
        </w:tc>
      </w:tr>
      <w:tr w:rsidR="00847435" w:rsidRPr="00402994" w:rsidTr="001E57D5">
        <w:trPr>
          <w:trHeight w:val="100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GICT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03.2017.18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Tender 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for the </w:t>
            </w:r>
            <w:r w:rsidRPr="00402994">
              <w:rPr>
                <w:rFonts w:ascii="Arial" w:eastAsia="Times New Roman" w:hAnsi="Arial" w:cs="Arial"/>
                <w:color w:val="000000"/>
              </w:rPr>
              <w:t>operati</w:t>
            </w:r>
            <w:r w:rsidR="00402994">
              <w:rPr>
                <w:rFonts w:ascii="Arial" w:eastAsia="Times New Roman" w:hAnsi="Arial" w:cs="Arial"/>
                <w:color w:val="000000"/>
              </w:rPr>
              <w:t>o</w:t>
            </w:r>
            <w:r w:rsidRPr="00402994">
              <w:rPr>
                <w:rFonts w:ascii="Arial" w:eastAsia="Times New Roman" w:hAnsi="Arial" w:cs="Arial"/>
                <w:color w:val="000000"/>
              </w:rPr>
              <w:t>n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and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maintenance of the public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Wi-Fi </w:t>
            </w:r>
            <w:r w:rsidRPr="00402994">
              <w:rPr>
                <w:rFonts w:ascii="Arial" w:eastAsia="Times New Roman" w:hAnsi="Arial" w:cs="Arial"/>
                <w:color w:val="000000"/>
              </w:rPr>
              <w:t>network as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and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-when </w:t>
            </w:r>
            <w:r w:rsidRPr="00402994">
              <w:rPr>
                <w:rFonts w:ascii="Arial" w:eastAsia="Times New Roman" w:hAnsi="Arial" w:cs="Arial"/>
                <w:color w:val="000000"/>
              </w:rPr>
              <w:t>required</w:t>
            </w:r>
            <w:r w:rsidR="00402994">
              <w:rPr>
                <w:rFonts w:ascii="Arial" w:eastAsia="Times New Roman" w:hAnsi="Arial" w:cs="Arial"/>
                <w:color w:val="000000"/>
              </w:rPr>
              <w:t xml:space="preserve"> for a </w:t>
            </w:r>
            <w:r w:rsidRPr="00402994">
              <w:rPr>
                <w:rFonts w:ascii="Arial" w:eastAsia="Times New Roman" w:hAnsi="Arial" w:cs="Arial"/>
                <w:color w:val="000000"/>
              </w:rPr>
              <w:t>three</w:t>
            </w:r>
            <w:r w:rsidR="00402994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year period with effect from 1 August 2018 or nearest 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Office of the City Manager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26.06.2018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Ulwembu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Business Services </w:t>
            </w:r>
            <w:r w:rsidRPr="00402994">
              <w:rPr>
                <w:rFonts w:ascii="Arial" w:eastAsia="Times New Roman" w:hAnsi="Arial" w:cs="Arial"/>
                <w:color w:val="000000"/>
              </w:rPr>
              <w:t>(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Pty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Ltd</w:t>
            </w:r>
          </w:p>
        </w:tc>
      </w:tr>
      <w:tr w:rsidR="00847435" w:rsidRPr="00402994" w:rsidTr="001E57D5">
        <w:trPr>
          <w:trHeight w:val="36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GFS 11.2014.15 (EXPANSION)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Approval for the expansion or variation of orders against the original contract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Corporate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Fleet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26.06.2018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Balimi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02994" w:rsidRPr="00402994">
              <w:rPr>
                <w:rFonts w:ascii="Arial" w:eastAsia="Times New Roman" w:hAnsi="Arial" w:cs="Arial"/>
                <w:color w:val="000000"/>
              </w:rPr>
              <w:t>Barui</w:t>
            </w:r>
            <w:proofErr w:type="spellEnd"/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 Trading </w:t>
            </w:r>
            <w:r w:rsidRPr="00402994">
              <w:rPr>
                <w:rFonts w:ascii="Arial" w:eastAsia="Times New Roman" w:hAnsi="Arial" w:cs="Arial"/>
                <w:color w:val="000000"/>
              </w:rPr>
              <w:t>CC</w:t>
            </w:r>
          </w:p>
        </w:tc>
      </w:tr>
      <w:tr w:rsidR="00847435" w:rsidRPr="00402994" w:rsidTr="001E57D5">
        <w:trPr>
          <w:trHeight w:val="21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SID </w:t>
            </w: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WS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12.2016.17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1E57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 xml:space="preserve">Tender for the maintenance/replacement of all existing control valves, isolating valves and strainers supplying reservoirs or certain parts of </w:t>
            </w:r>
            <w:r w:rsidR="001E57D5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402994">
              <w:rPr>
                <w:rFonts w:ascii="Arial" w:eastAsia="Times New Roman" w:hAnsi="Arial" w:cs="Arial"/>
                <w:color w:val="000000"/>
              </w:rPr>
              <w:t>distributor network</w:t>
            </w:r>
            <w:r w:rsidR="001E57D5">
              <w:rPr>
                <w:rFonts w:ascii="Arial" w:eastAsia="Times New Roman" w:hAnsi="Arial" w:cs="Arial"/>
                <w:color w:val="000000"/>
              </w:rPr>
              <w:t xml:space="preserve"> for a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 three</w:t>
            </w:r>
            <w:r w:rsidR="001E57D5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year period with effect from 1 August 2018 or nearest date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Office of the City Manager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24.06.2018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FMO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Engineering  Contractors </w:t>
            </w:r>
            <w:r w:rsidRPr="00402994">
              <w:rPr>
                <w:rFonts w:ascii="Arial" w:eastAsia="Times New Roman" w:hAnsi="Arial" w:cs="Arial"/>
                <w:color w:val="000000"/>
              </w:rPr>
              <w:t>(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Pty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>Ltd</w:t>
            </w:r>
          </w:p>
        </w:tc>
      </w:tr>
      <w:tr w:rsidR="00847435" w:rsidRPr="00402994" w:rsidTr="001E57D5">
        <w:trPr>
          <w:trHeight w:val="100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lastRenderedPageBreak/>
              <w:t>ROC 16.2017.18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1E57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Tender for the supply</w:t>
            </w:r>
            <w:r w:rsidR="001E57D5">
              <w:rPr>
                <w:rFonts w:ascii="Arial" w:eastAsia="Times New Roman" w:hAnsi="Arial" w:cs="Arial"/>
                <w:color w:val="000000"/>
              </w:rPr>
              <w:t>, delivery and off</w:t>
            </w:r>
            <w:r w:rsidRPr="00402994">
              <w:rPr>
                <w:rFonts w:ascii="Arial" w:eastAsia="Times New Roman" w:hAnsi="Arial" w:cs="Arial"/>
                <w:color w:val="000000"/>
              </w:rPr>
              <w:t xml:space="preserve">loading of </w:t>
            </w:r>
            <w:r w:rsidR="001E57D5" w:rsidRPr="00402994">
              <w:rPr>
                <w:rFonts w:ascii="Arial" w:eastAsia="Times New Roman" w:hAnsi="Arial" w:cs="Arial"/>
                <w:color w:val="000000"/>
              </w:rPr>
              <w:t>asphalt</w:t>
            </w:r>
            <w:r w:rsidR="001E57D5">
              <w:rPr>
                <w:rFonts w:ascii="Arial" w:eastAsia="Times New Roman" w:hAnsi="Arial" w:cs="Arial"/>
                <w:color w:val="000000"/>
              </w:rPr>
              <w:t xml:space="preserve"> for a </w:t>
            </w:r>
            <w:r w:rsidRPr="00402994">
              <w:rPr>
                <w:rFonts w:ascii="Arial" w:eastAsia="Times New Roman" w:hAnsi="Arial" w:cs="Arial"/>
                <w:color w:val="000000"/>
              </w:rPr>
              <w:t>three</w:t>
            </w:r>
            <w:r w:rsidR="001E57D5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year period with effect from 1 August 2018 or nearest 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Office of the City Manager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20.07.2018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Sukumane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General Services </w:t>
            </w:r>
            <w:r w:rsidRPr="00402994">
              <w:rPr>
                <w:rFonts w:ascii="Arial" w:eastAsia="Times New Roman" w:hAnsi="Arial" w:cs="Arial"/>
                <w:color w:val="000000"/>
              </w:rPr>
              <w:t>CC</w:t>
            </w:r>
          </w:p>
        </w:tc>
      </w:tr>
      <w:tr w:rsidR="00847435" w:rsidRPr="00402994" w:rsidTr="001E57D5">
        <w:trPr>
          <w:trHeight w:val="130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ROC 13.2017.18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1E57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Tender for the supply, delivery and offloading of Bitumen at Bon Accord quarry</w:t>
            </w:r>
            <w:r w:rsidR="001E57D5">
              <w:rPr>
                <w:rFonts w:ascii="Arial" w:eastAsia="Times New Roman" w:hAnsi="Arial" w:cs="Arial"/>
                <w:color w:val="000000"/>
              </w:rPr>
              <w:t xml:space="preserve"> for a </w:t>
            </w:r>
            <w:r w:rsidRPr="00402994">
              <w:rPr>
                <w:rFonts w:ascii="Arial" w:eastAsia="Times New Roman" w:hAnsi="Arial" w:cs="Arial"/>
                <w:color w:val="000000"/>
              </w:rPr>
              <w:t>three</w:t>
            </w:r>
            <w:r w:rsidR="001E57D5">
              <w:rPr>
                <w:rFonts w:ascii="Arial" w:eastAsia="Times New Roman" w:hAnsi="Arial" w:cs="Arial"/>
                <w:color w:val="000000"/>
              </w:rPr>
              <w:t>-</w:t>
            </w:r>
            <w:r w:rsidRPr="00402994">
              <w:rPr>
                <w:rFonts w:ascii="Arial" w:eastAsia="Times New Roman" w:hAnsi="Arial" w:cs="Arial"/>
                <w:color w:val="000000"/>
              </w:rPr>
              <w:t>year period with effect from 1 August 2018 or nearest 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Office of the City Manager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2994">
              <w:rPr>
                <w:rFonts w:ascii="Arial" w:eastAsia="Times New Roman" w:hAnsi="Arial" w:cs="Arial"/>
                <w:color w:val="000000"/>
              </w:rPr>
              <w:t>20.07.2018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35" w:rsidRPr="00402994" w:rsidRDefault="00847435" w:rsidP="004029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02994">
              <w:rPr>
                <w:rFonts w:ascii="Arial" w:eastAsia="Times New Roman" w:hAnsi="Arial" w:cs="Arial"/>
                <w:color w:val="000000"/>
              </w:rPr>
              <w:t>Sukumane</w:t>
            </w:r>
            <w:proofErr w:type="spellEnd"/>
            <w:r w:rsidRPr="004029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2994" w:rsidRPr="00402994">
              <w:rPr>
                <w:rFonts w:ascii="Arial" w:eastAsia="Times New Roman" w:hAnsi="Arial" w:cs="Arial"/>
                <w:color w:val="000000"/>
              </w:rPr>
              <w:t xml:space="preserve">General Services </w:t>
            </w:r>
            <w:r w:rsidRPr="00402994">
              <w:rPr>
                <w:rFonts w:ascii="Arial" w:eastAsia="Times New Roman" w:hAnsi="Arial" w:cs="Arial"/>
                <w:color w:val="000000"/>
              </w:rPr>
              <w:t>CC</w:t>
            </w:r>
          </w:p>
        </w:tc>
      </w:tr>
    </w:tbl>
    <w:p w:rsidR="00C00EB4" w:rsidRDefault="00C00EB4"/>
    <w:sectPr w:rsidR="00C0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5"/>
    <w:rsid w:val="001E57D5"/>
    <w:rsid w:val="00402994"/>
    <w:rsid w:val="00847435"/>
    <w:rsid w:val="00C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D5EB"/>
  <w15:chartTrackingRefBased/>
  <w15:docId w15:val="{D9745DDE-A748-43FB-BEEB-ADA54E2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C5660671-D7F1-4FB2-8D11-EC8F23E62721}"/>
</file>

<file path=customXml/itemProps2.xml><?xml version="1.0" encoding="utf-8"?>
<ds:datastoreItem xmlns:ds="http://schemas.openxmlformats.org/officeDocument/2006/customXml" ds:itemID="{C323626B-B0EB-47FA-A69A-5B0985BB9438}"/>
</file>

<file path=customXml/itemProps3.xml><?xml version="1.0" encoding="utf-8"?>
<ds:datastoreItem xmlns:ds="http://schemas.openxmlformats.org/officeDocument/2006/customXml" ds:itemID="{C9F967AA-F770-40F3-A1EF-DA3FDE3C2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awarded 6 August 2018</dc:title>
  <dc:subject/>
  <dc:creator>Herminah M. Skhosana</dc:creator>
  <cp:keywords/>
  <dc:description/>
  <cp:lastModifiedBy>Vigne L. Nothnagel</cp:lastModifiedBy>
  <cp:revision>2</cp:revision>
  <dcterms:created xsi:type="dcterms:W3CDTF">2018-08-06T10:56:00Z</dcterms:created>
  <dcterms:modified xsi:type="dcterms:W3CDTF">2018-08-06T10:56:00Z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